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8" w:rsidRDefault="00A664B2">
      <w:pPr>
        <w:rPr>
          <w:rFonts w:ascii="Verdana" w:hAnsi="Verdana"/>
          <w:b/>
          <w:sz w:val="22"/>
          <w:szCs w:val="22"/>
          <w:lang w:val="es-GT"/>
        </w:rPr>
      </w:pPr>
      <w:r w:rsidRPr="00B46EB7">
        <w:rPr>
          <w:rFonts w:ascii="Verdana" w:hAnsi="Verdana"/>
          <w:b/>
          <w:lang w:val="es-GT"/>
        </w:rPr>
        <w:t>ESCUELA DEL MEDIO AMBIENTE</w:t>
      </w:r>
      <w:r>
        <w:rPr>
          <w:rFonts w:ascii="Verdana" w:hAnsi="Verdana"/>
          <w:lang w:val="es-GT"/>
        </w:rPr>
        <w:t xml:space="preserve"> </w:t>
      </w:r>
      <w:r w:rsidRPr="001F4281">
        <w:rPr>
          <w:rFonts w:ascii="Verdana" w:hAnsi="Verdana"/>
          <w:b/>
          <w:sz w:val="22"/>
          <w:szCs w:val="22"/>
          <w:lang w:val="es-GT"/>
        </w:rPr>
        <w:t xml:space="preserve">Patricia </w:t>
      </w:r>
      <w:r w:rsidR="002C3A57" w:rsidRPr="001F4281">
        <w:rPr>
          <w:rFonts w:ascii="Verdana" w:hAnsi="Verdana"/>
          <w:b/>
          <w:sz w:val="22"/>
          <w:szCs w:val="22"/>
          <w:lang w:val="es-GT"/>
        </w:rPr>
        <w:t>Rupiper</w:t>
      </w:r>
      <w:r w:rsidRPr="001F4281">
        <w:rPr>
          <w:rFonts w:ascii="Verdana" w:hAnsi="Verdana"/>
          <w:b/>
          <w:sz w:val="22"/>
          <w:szCs w:val="22"/>
          <w:lang w:val="es-GT"/>
        </w:rPr>
        <w:t xml:space="preserve"> Directora Nacional</w:t>
      </w:r>
    </w:p>
    <w:p w:rsidR="00DC6340" w:rsidRPr="00A664B2" w:rsidRDefault="00DC6340">
      <w:pPr>
        <w:rPr>
          <w:rFonts w:ascii="Verdana" w:hAnsi="Verdana"/>
          <w:lang w:val="es-GT"/>
        </w:rPr>
      </w:pPr>
    </w:p>
    <w:p w:rsidR="00B46EB7" w:rsidRDefault="00E73913" w:rsidP="00944F6F">
      <w:pPr>
        <w:tabs>
          <w:tab w:val="left" w:pos="1980"/>
          <w:tab w:val="left" w:pos="4860"/>
          <w:tab w:val="left" w:pos="6660"/>
        </w:tabs>
        <w:ind w:right="-360"/>
        <w:rPr>
          <w:rFonts w:ascii="Verdana" w:hAnsi="Verdana"/>
          <w:lang w:val="es-GT"/>
        </w:rPr>
      </w:pPr>
      <w:r>
        <w:rPr>
          <w:rFonts w:ascii="Verdana" w:hAnsi="Verdana"/>
          <w:lang w:val="es-GT"/>
        </w:rPr>
        <w:t>¡</w:t>
      </w:r>
      <w:r w:rsidR="002B417B" w:rsidRPr="00611389">
        <w:rPr>
          <w:rFonts w:ascii="Verdana" w:hAnsi="Verdana"/>
          <w:lang w:val="es-GT"/>
        </w:rPr>
        <w:t>La Escu</w:t>
      </w:r>
      <w:r w:rsidR="00A664B2">
        <w:rPr>
          <w:rFonts w:ascii="Verdana" w:hAnsi="Verdana"/>
          <w:lang w:val="es-GT"/>
        </w:rPr>
        <w:t>ela del Medio Ambiente invita</w:t>
      </w:r>
      <w:r w:rsidR="002B417B" w:rsidRPr="00611389">
        <w:rPr>
          <w:rFonts w:ascii="Verdana" w:hAnsi="Verdana"/>
          <w:lang w:val="es-GT"/>
        </w:rPr>
        <w:t xml:space="preserve"> a explorar el mundo que nos rodea y traerlo con nosotras a casa!  El estudio de</w:t>
      </w:r>
      <w:r w:rsidR="00B46EB7">
        <w:rPr>
          <w:rFonts w:ascii="Verdana" w:hAnsi="Verdana"/>
          <w:lang w:val="es-GT"/>
        </w:rPr>
        <w:t xml:space="preserve">l mundo viviente, </w:t>
      </w:r>
      <w:r w:rsidR="00B46EB7" w:rsidRPr="00611389">
        <w:rPr>
          <w:rFonts w:ascii="Verdana" w:hAnsi="Verdana"/>
          <w:lang w:val="es-GT"/>
        </w:rPr>
        <w:t>los</w:t>
      </w:r>
      <w:r w:rsidR="002B417B" w:rsidRPr="00611389">
        <w:rPr>
          <w:rFonts w:ascii="Verdana" w:hAnsi="Verdana"/>
          <w:lang w:val="es-GT"/>
        </w:rPr>
        <w:t xml:space="preserve"> suelos, el aire</w:t>
      </w:r>
      <w:r w:rsidR="00944F6F">
        <w:rPr>
          <w:rFonts w:ascii="Verdana" w:hAnsi="Verdana"/>
          <w:lang w:val="es-GT"/>
        </w:rPr>
        <w:t xml:space="preserve"> y el agua</w:t>
      </w:r>
      <w:r w:rsidR="00B46EB7">
        <w:rPr>
          <w:rFonts w:ascii="Verdana" w:hAnsi="Verdana"/>
          <w:lang w:val="es-GT"/>
        </w:rPr>
        <w:t xml:space="preserve"> contribuirán </w:t>
      </w:r>
      <w:r w:rsidR="00B46EB7" w:rsidRPr="00611389">
        <w:rPr>
          <w:rFonts w:ascii="Verdana" w:hAnsi="Verdana"/>
          <w:lang w:val="es-GT"/>
        </w:rPr>
        <w:t>al</w:t>
      </w:r>
      <w:r w:rsidR="00611389">
        <w:rPr>
          <w:rFonts w:ascii="Verdana" w:hAnsi="Verdana"/>
          <w:lang w:val="es-GT"/>
        </w:rPr>
        <w:t xml:space="preserve"> éxito de</w:t>
      </w:r>
      <w:r w:rsidR="007C1222" w:rsidRPr="00611389">
        <w:rPr>
          <w:rFonts w:ascii="Verdana" w:hAnsi="Verdana"/>
          <w:lang w:val="es-GT"/>
        </w:rPr>
        <w:t xml:space="preserve"> </w:t>
      </w:r>
      <w:r w:rsidR="001F4281">
        <w:rPr>
          <w:rFonts w:ascii="Verdana" w:hAnsi="Verdana"/>
          <w:lang w:val="es-GT"/>
        </w:rPr>
        <w:t>sus</w:t>
      </w:r>
      <w:r w:rsidR="00B46EB7">
        <w:rPr>
          <w:rFonts w:ascii="Verdana" w:hAnsi="Verdana"/>
          <w:lang w:val="es-GT"/>
        </w:rPr>
        <w:t xml:space="preserve"> </w:t>
      </w:r>
      <w:r w:rsidR="007C1222" w:rsidRPr="00611389">
        <w:rPr>
          <w:rFonts w:ascii="Verdana" w:hAnsi="Verdana"/>
          <w:lang w:val="es-GT"/>
        </w:rPr>
        <w:t>propio</w:t>
      </w:r>
      <w:r w:rsidR="001F4281">
        <w:rPr>
          <w:rFonts w:ascii="Verdana" w:hAnsi="Verdana"/>
          <w:lang w:val="es-GT"/>
        </w:rPr>
        <w:t>s</w:t>
      </w:r>
      <w:r w:rsidR="007C1222" w:rsidRPr="00611389">
        <w:rPr>
          <w:rFonts w:ascii="Verdana" w:hAnsi="Verdana"/>
          <w:lang w:val="es-GT"/>
        </w:rPr>
        <w:t xml:space="preserve"> espacio</w:t>
      </w:r>
      <w:r w:rsidR="001F4281">
        <w:rPr>
          <w:rFonts w:ascii="Verdana" w:hAnsi="Verdana"/>
          <w:lang w:val="es-GT"/>
        </w:rPr>
        <w:t>s</w:t>
      </w:r>
      <w:r w:rsidR="00585ED6">
        <w:rPr>
          <w:rFonts w:ascii="Verdana" w:hAnsi="Verdana"/>
          <w:lang w:val="es-GT"/>
        </w:rPr>
        <w:t xml:space="preserve">.  </w:t>
      </w:r>
      <w:r w:rsidR="00DC6340">
        <w:rPr>
          <w:rFonts w:ascii="Verdana" w:hAnsi="Verdana"/>
          <w:lang w:val="es-GT"/>
        </w:rPr>
        <w:t>Les a</w:t>
      </w:r>
      <w:r w:rsidR="00585ED6">
        <w:rPr>
          <w:rFonts w:ascii="Verdana" w:hAnsi="Verdana"/>
          <w:lang w:val="es-GT"/>
        </w:rPr>
        <w:t>yudará</w:t>
      </w:r>
      <w:r w:rsidR="007C1222" w:rsidRPr="00611389">
        <w:rPr>
          <w:rFonts w:ascii="Verdana" w:hAnsi="Verdana"/>
          <w:lang w:val="es-GT"/>
        </w:rPr>
        <w:t xml:space="preserve"> a tomar </w:t>
      </w:r>
      <w:r w:rsidR="002B417B" w:rsidRPr="00611389">
        <w:rPr>
          <w:rFonts w:ascii="Verdana" w:hAnsi="Verdana"/>
          <w:lang w:val="es-GT"/>
        </w:rPr>
        <w:t>decisiones</w:t>
      </w:r>
      <w:r w:rsidR="007C1222" w:rsidRPr="00611389">
        <w:rPr>
          <w:rFonts w:ascii="Verdana" w:hAnsi="Verdana"/>
          <w:lang w:val="es-GT"/>
        </w:rPr>
        <w:t xml:space="preserve"> co</w:t>
      </w:r>
      <w:r w:rsidR="00940E6A" w:rsidRPr="00611389">
        <w:rPr>
          <w:rFonts w:ascii="Verdana" w:hAnsi="Verdana"/>
          <w:lang w:val="es-GT"/>
        </w:rPr>
        <w:t xml:space="preserve">mo </w:t>
      </w:r>
      <w:r w:rsidR="00B46EB7">
        <w:rPr>
          <w:rFonts w:ascii="Verdana" w:hAnsi="Verdana"/>
          <w:lang w:val="es-GT"/>
        </w:rPr>
        <w:t xml:space="preserve">el uso correcto del riego, </w:t>
      </w:r>
      <w:r w:rsidR="001F4281">
        <w:rPr>
          <w:rFonts w:ascii="Verdana" w:hAnsi="Verdana"/>
          <w:lang w:val="es-GT"/>
        </w:rPr>
        <w:t xml:space="preserve">enriquecer los suelos y otros conocimientos </w:t>
      </w:r>
      <w:r w:rsidR="00585ED6">
        <w:rPr>
          <w:rFonts w:ascii="Verdana" w:hAnsi="Verdana"/>
          <w:lang w:val="es-GT"/>
        </w:rPr>
        <w:t>que benefician</w:t>
      </w:r>
      <w:r w:rsidR="00B46EB7">
        <w:rPr>
          <w:rFonts w:ascii="Verdana" w:hAnsi="Verdana"/>
          <w:lang w:val="es-GT"/>
        </w:rPr>
        <w:t xml:space="preserve"> a</w:t>
      </w:r>
      <w:r w:rsidR="00940E6A" w:rsidRPr="00611389">
        <w:rPr>
          <w:rFonts w:ascii="Verdana" w:hAnsi="Verdana"/>
          <w:lang w:val="es-GT"/>
        </w:rPr>
        <w:t>l medio ambiente.</w:t>
      </w:r>
      <w:r w:rsidR="00291F1E" w:rsidRPr="00611389">
        <w:rPr>
          <w:rFonts w:ascii="Verdana" w:hAnsi="Verdana"/>
          <w:lang w:val="es-GT"/>
        </w:rPr>
        <w:t xml:space="preserve"> </w:t>
      </w:r>
      <w:r w:rsidR="00940E6A" w:rsidRPr="00611389">
        <w:rPr>
          <w:rFonts w:ascii="Verdana" w:hAnsi="Verdana"/>
          <w:lang w:val="es-GT"/>
        </w:rPr>
        <w:t xml:space="preserve"> </w:t>
      </w:r>
      <w:r w:rsidR="00B46EB7">
        <w:rPr>
          <w:rFonts w:ascii="Verdana" w:hAnsi="Verdana"/>
          <w:lang w:val="es-GT"/>
        </w:rPr>
        <w:t>E</w:t>
      </w:r>
      <w:r w:rsidR="00EC4CBC">
        <w:rPr>
          <w:rFonts w:ascii="Verdana" w:hAnsi="Verdana"/>
          <w:lang w:val="es-GT"/>
        </w:rPr>
        <w:t>ste corto art</w:t>
      </w:r>
      <w:r>
        <w:rPr>
          <w:rFonts w:ascii="Verdana" w:hAnsi="Verdana"/>
          <w:lang w:val="es-GT"/>
        </w:rPr>
        <w:t>í</w:t>
      </w:r>
      <w:r w:rsidR="00EC4CBC">
        <w:rPr>
          <w:rFonts w:ascii="Verdana" w:hAnsi="Verdana"/>
          <w:lang w:val="es-GT"/>
        </w:rPr>
        <w:t>culo muestra</w:t>
      </w:r>
      <w:r w:rsidR="00B46EB7">
        <w:rPr>
          <w:rFonts w:ascii="Verdana" w:hAnsi="Verdana"/>
          <w:lang w:val="es-GT"/>
        </w:rPr>
        <w:t xml:space="preserve"> los</w:t>
      </w:r>
      <w:r w:rsidR="00940E6A" w:rsidRPr="00611389">
        <w:rPr>
          <w:rFonts w:ascii="Verdana" w:hAnsi="Verdana"/>
          <w:lang w:val="es-GT"/>
        </w:rPr>
        <w:t xml:space="preserve"> </w:t>
      </w:r>
      <w:r w:rsidR="00944F6F">
        <w:rPr>
          <w:rFonts w:ascii="Verdana" w:hAnsi="Verdana"/>
          <w:lang w:val="es-GT"/>
        </w:rPr>
        <w:t xml:space="preserve">lugares visitados </w:t>
      </w:r>
      <w:r w:rsidR="00EC4CBC">
        <w:rPr>
          <w:rFonts w:ascii="Verdana" w:hAnsi="Verdana"/>
          <w:lang w:val="es-GT"/>
        </w:rPr>
        <w:t xml:space="preserve">en Ohio </w:t>
      </w:r>
      <w:r w:rsidR="00944F6F">
        <w:rPr>
          <w:rFonts w:ascii="Verdana" w:hAnsi="Verdana"/>
          <w:lang w:val="es-GT"/>
        </w:rPr>
        <w:t xml:space="preserve">durante </w:t>
      </w:r>
      <w:r w:rsidR="00DC6340">
        <w:rPr>
          <w:rFonts w:ascii="Verdana" w:hAnsi="Verdana"/>
          <w:lang w:val="es-GT"/>
        </w:rPr>
        <w:t>los paseos de estudio</w:t>
      </w:r>
      <w:r w:rsidR="002C3A57">
        <w:rPr>
          <w:rFonts w:ascii="Verdana" w:hAnsi="Verdana"/>
          <w:lang w:val="es-GT"/>
        </w:rPr>
        <w:t xml:space="preserve">. </w:t>
      </w:r>
      <w:r w:rsidR="00EC4CBC">
        <w:rPr>
          <w:rFonts w:ascii="Verdana" w:hAnsi="Verdana"/>
          <w:lang w:val="es-GT"/>
        </w:rPr>
        <w:t xml:space="preserve"> </w:t>
      </w:r>
      <w:r w:rsidR="002C3A57">
        <w:rPr>
          <w:rFonts w:ascii="Verdana" w:hAnsi="Verdana"/>
          <w:lang w:val="es-GT"/>
        </w:rPr>
        <w:t>E</w:t>
      </w:r>
      <w:r w:rsidR="00944F6F">
        <w:rPr>
          <w:rFonts w:ascii="Verdana" w:hAnsi="Verdana"/>
          <w:lang w:val="es-GT"/>
        </w:rPr>
        <w:t>sper</w:t>
      </w:r>
      <w:r>
        <w:rPr>
          <w:rFonts w:ascii="Verdana" w:hAnsi="Verdana"/>
          <w:lang w:val="es-GT"/>
        </w:rPr>
        <w:t>o</w:t>
      </w:r>
      <w:r w:rsidR="00A664B2">
        <w:rPr>
          <w:rFonts w:ascii="Verdana" w:hAnsi="Verdana"/>
          <w:lang w:val="es-GT"/>
        </w:rPr>
        <w:t xml:space="preserve"> </w:t>
      </w:r>
      <w:r w:rsidR="00DC6340">
        <w:rPr>
          <w:rFonts w:ascii="Verdana" w:hAnsi="Verdana"/>
          <w:lang w:val="es-GT"/>
        </w:rPr>
        <w:t>se animen</w:t>
      </w:r>
      <w:r w:rsidR="00944F6F">
        <w:rPr>
          <w:rFonts w:ascii="Verdana" w:hAnsi="Verdana"/>
          <w:lang w:val="es-GT"/>
        </w:rPr>
        <w:t xml:space="preserve"> </w:t>
      </w:r>
      <w:r w:rsidR="008056C3">
        <w:rPr>
          <w:rFonts w:ascii="Verdana" w:hAnsi="Verdana"/>
          <w:lang w:val="es-GT"/>
        </w:rPr>
        <w:t>a ofrecer la</w:t>
      </w:r>
      <w:r w:rsidR="00A664B2">
        <w:rPr>
          <w:rFonts w:ascii="Verdana" w:hAnsi="Verdana"/>
          <w:lang w:val="es-GT"/>
        </w:rPr>
        <w:t xml:space="preserve"> </w:t>
      </w:r>
      <w:r w:rsidR="001F4281">
        <w:rPr>
          <w:rFonts w:ascii="Verdana" w:hAnsi="Verdana"/>
          <w:lang w:val="es-GT"/>
        </w:rPr>
        <w:t>E</w:t>
      </w:r>
      <w:r w:rsidR="00944F6F">
        <w:rPr>
          <w:rFonts w:ascii="Verdana" w:hAnsi="Verdana"/>
          <w:lang w:val="es-GT"/>
        </w:rPr>
        <w:t>scuela</w:t>
      </w:r>
      <w:r w:rsidR="002C3A57" w:rsidRPr="002C3A57">
        <w:rPr>
          <w:rFonts w:ascii="Verdana" w:hAnsi="Verdana"/>
          <w:lang w:val="es-GT"/>
        </w:rPr>
        <w:t xml:space="preserve"> </w:t>
      </w:r>
      <w:r w:rsidR="001F4281">
        <w:rPr>
          <w:rFonts w:ascii="Verdana" w:hAnsi="Verdana"/>
          <w:lang w:val="es-GT"/>
        </w:rPr>
        <w:t xml:space="preserve">del Medio Ambiente </w:t>
      </w:r>
      <w:r w:rsidR="00DC6340">
        <w:rPr>
          <w:rFonts w:ascii="Verdana" w:hAnsi="Verdana"/>
          <w:lang w:val="es-GT"/>
        </w:rPr>
        <w:t>y</w:t>
      </w:r>
      <w:r w:rsidR="00B46EB7">
        <w:rPr>
          <w:rFonts w:ascii="Verdana" w:hAnsi="Verdana"/>
          <w:lang w:val="es-GT"/>
        </w:rPr>
        <w:t xml:space="preserve"> </w:t>
      </w:r>
      <w:r w:rsidR="002C3A57">
        <w:rPr>
          <w:rFonts w:ascii="Verdana" w:hAnsi="Verdana"/>
          <w:lang w:val="es-GT"/>
        </w:rPr>
        <w:t>ense</w:t>
      </w:r>
      <w:r>
        <w:rPr>
          <w:rFonts w:ascii="Verdana" w:hAnsi="Verdana"/>
          <w:lang w:val="es-GT"/>
        </w:rPr>
        <w:t>ñ</w:t>
      </w:r>
      <w:r w:rsidR="002C3A57">
        <w:rPr>
          <w:rFonts w:ascii="Verdana" w:hAnsi="Verdana"/>
          <w:lang w:val="es-GT"/>
        </w:rPr>
        <w:t xml:space="preserve">ar a sus asociados </w:t>
      </w:r>
      <w:r w:rsidR="00B46EB7">
        <w:rPr>
          <w:rFonts w:ascii="Verdana" w:hAnsi="Verdana"/>
          <w:lang w:val="es-GT"/>
        </w:rPr>
        <w:t>a</w:t>
      </w:r>
      <w:r w:rsidR="002C3A57">
        <w:rPr>
          <w:rFonts w:ascii="Verdana" w:hAnsi="Verdana"/>
          <w:lang w:val="es-GT"/>
        </w:rPr>
        <w:t xml:space="preserve"> conservar los bellos recursos naturales </w:t>
      </w:r>
      <w:r w:rsidR="00A664B2">
        <w:rPr>
          <w:rFonts w:ascii="Verdana" w:hAnsi="Verdana"/>
          <w:lang w:val="es-GT"/>
        </w:rPr>
        <w:t>de México, Centro y Sur América</w:t>
      </w:r>
      <w:r w:rsidR="00940E6A" w:rsidRPr="00611389">
        <w:rPr>
          <w:rFonts w:ascii="Verdana" w:hAnsi="Verdana"/>
          <w:lang w:val="es-GT"/>
        </w:rPr>
        <w:t>.</w:t>
      </w:r>
      <w:r w:rsidR="00944F6F" w:rsidRPr="00944F6F">
        <w:rPr>
          <w:rFonts w:ascii="Verdana" w:hAnsi="Verdana"/>
          <w:lang w:val="es-GT"/>
        </w:rPr>
        <w:t xml:space="preserve"> </w:t>
      </w:r>
    </w:p>
    <w:p w:rsidR="00944F6F" w:rsidRPr="00944F6F" w:rsidRDefault="001F4281" w:rsidP="00944F6F">
      <w:pPr>
        <w:tabs>
          <w:tab w:val="left" w:pos="1980"/>
          <w:tab w:val="left" w:pos="4860"/>
          <w:tab w:val="left" w:pos="6660"/>
        </w:tabs>
        <w:ind w:right="-360"/>
        <w:rPr>
          <w:rFonts w:ascii="Arial" w:eastAsia="Times New Roman" w:hAnsi="Arial" w:cs="Arial"/>
          <w:kern w:val="28"/>
          <w:lang w:val="es-GT"/>
        </w:rPr>
      </w:pPr>
      <w:r>
        <w:rPr>
          <w:rFonts w:ascii="Verdana" w:hAnsi="Verdana"/>
          <w:lang w:val="es-GT"/>
        </w:rPr>
        <w:t>Contacten</w:t>
      </w:r>
      <w:r w:rsidR="002C3A57">
        <w:rPr>
          <w:rFonts w:ascii="Verdana" w:hAnsi="Verdana"/>
          <w:lang w:val="es-GT"/>
        </w:rPr>
        <w:t xml:space="preserve"> a Dolores Lobo,</w:t>
      </w:r>
      <w:r>
        <w:rPr>
          <w:rFonts w:ascii="Verdana" w:hAnsi="Verdana"/>
          <w:lang w:val="es-GT"/>
        </w:rPr>
        <w:t xml:space="preserve"> Directora</w:t>
      </w:r>
      <w:r w:rsidR="00944F6F">
        <w:rPr>
          <w:rFonts w:ascii="Verdana" w:hAnsi="Verdana"/>
          <w:lang w:val="es-GT"/>
        </w:rPr>
        <w:t xml:space="preserve"> </w:t>
      </w:r>
      <w:r>
        <w:rPr>
          <w:rFonts w:ascii="Verdana" w:hAnsi="Verdana"/>
          <w:lang w:val="es-GT"/>
        </w:rPr>
        <w:t>de la Escuela</w:t>
      </w:r>
      <w:r w:rsidRPr="001F4281">
        <w:rPr>
          <w:rFonts w:ascii="Verdana" w:hAnsi="Verdana"/>
          <w:b/>
          <w:lang w:val="es-GT"/>
        </w:rPr>
        <w:t xml:space="preserve"> </w:t>
      </w:r>
      <w:r w:rsidR="002C3A57" w:rsidRPr="001F4281">
        <w:rPr>
          <w:rFonts w:ascii="Verdana" w:hAnsi="Verdana"/>
          <w:b/>
          <w:i/>
          <w:sz w:val="22"/>
          <w:szCs w:val="22"/>
          <w:lang w:val="es-GT"/>
        </w:rPr>
        <w:t>(</w:t>
      </w:r>
      <w:r w:rsidR="002C3A57" w:rsidRPr="001F4281">
        <w:rPr>
          <w:rFonts w:ascii="Arial" w:eastAsia="Times New Roman" w:hAnsi="Arial" w:cs="Arial"/>
          <w:b/>
          <w:bCs/>
          <w:i/>
          <w:sz w:val="22"/>
          <w:szCs w:val="22"/>
          <w:lang w:val="es-ES" w:eastAsia="ja-JP"/>
        </w:rPr>
        <w:t>lobodolores@hotmail.com)</w:t>
      </w:r>
      <w:r w:rsidR="002C3A57" w:rsidRPr="001F4281">
        <w:rPr>
          <w:rFonts w:ascii="Arial" w:eastAsia="Times New Roman" w:hAnsi="Arial" w:cs="Arial"/>
          <w:b/>
          <w:bCs/>
          <w:lang w:val="es-ES" w:eastAsia="ja-JP"/>
        </w:rPr>
        <w:t xml:space="preserve"> </w:t>
      </w:r>
      <w:r w:rsidR="002C3A57">
        <w:rPr>
          <w:rFonts w:ascii="Verdana" w:hAnsi="Verdana"/>
          <w:lang w:val="es-GT"/>
        </w:rPr>
        <w:t xml:space="preserve">o a la Codirectora Maria Olga Asturias </w:t>
      </w:r>
      <w:r w:rsidR="002C3A57" w:rsidRPr="001F4281">
        <w:rPr>
          <w:rFonts w:ascii="Verdana" w:hAnsi="Verdana"/>
          <w:b/>
          <w:lang w:val="es-GT"/>
        </w:rPr>
        <w:t>(</w:t>
      </w:r>
      <w:hyperlink r:id="rId4" w:history="1">
        <w:r w:rsidR="002C3A57" w:rsidRPr="001F4281">
          <w:rPr>
            <w:rStyle w:val="Hipervnculo"/>
            <w:rFonts w:ascii="Arial" w:eastAsia="Times New Roman" w:hAnsi="Arial" w:cs="Arial"/>
            <w:b/>
            <w:i/>
            <w:color w:val="auto"/>
            <w:kern w:val="28"/>
            <w:sz w:val="22"/>
            <w:szCs w:val="22"/>
            <w:u w:val="none"/>
            <w:lang w:val="es-GT"/>
          </w:rPr>
          <w:t>mariao@intelnet.net.gt</w:t>
        </w:r>
      </w:hyperlink>
      <w:r w:rsidR="002C3A57" w:rsidRPr="001F4281">
        <w:rPr>
          <w:rFonts w:ascii="Arial" w:eastAsia="Times New Roman" w:hAnsi="Arial" w:cs="Arial"/>
          <w:b/>
          <w:i/>
          <w:kern w:val="28"/>
          <w:sz w:val="22"/>
          <w:szCs w:val="22"/>
          <w:lang w:val="es-GT"/>
        </w:rPr>
        <w:t>)</w:t>
      </w:r>
      <w:r w:rsidR="002C3A57" w:rsidRPr="001F4281">
        <w:rPr>
          <w:rFonts w:ascii="Verdana" w:hAnsi="Verdana"/>
          <w:i/>
          <w:sz w:val="22"/>
          <w:szCs w:val="22"/>
          <w:lang w:val="es-GT"/>
        </w:rPr>
        <w:t xml:space="preserve"> </w:t>
      </w:r>
      <w:r w:rsidR="002C3A57">
        <w:rPr>
          <w:rFonts w:ascii="Verdana" w:hAnsi="Verdana"/>
          <w:lang w:val="es-GT"/>
        </w:rPr>
        <w:t xml:space="preserve">para </w:t>
      </w:r>
      <w:r>
        <w:rPr>
          <w:rFonts w:ascii="Verdana" w:hAnsi="Verdana"/>
          <w:lang w:val="es-GT"/>
        </w:rPr>
        <w:t xml:space="preserve">este año </w:t>
      </w:r>
      <w:r w:rsidR="008056C3">
        <w:rPr>
          <w:rFonts w:ascii="Verdana" w:hAnsi="Verdana"/>
          <w:lang w:val="es-GT"/>
        </w:rPr>
        <w:t xml:space="preserve">ofrecer </w:t>
      </w:r>
      <w:r w:rsidR="00944F6F">
        <w:rPr>
          <w:rFonts w:ascii="Verdana" w:hAnsi="Verdana"/>
          <w:lang w:val="es-GT"/>
        </w:rPr>
        <w:t>la Escuela del Medio Ambiente</w:t>
      </w:r>
      <w:r>
        <w:rPr>
          <w:rFonts w:ascii="Verdana" w:hAnsi="Verdana"/>
          <w:lang w:val="es-GT"/>
        </w:rPr>
        <w:t xml:space="preserve"> en su país</w:t>
      </w:r>
      <w:r w:rsidR="00944F6F">
        <w:rPr>
          <w:rFonts w:ascii="Verdana" w:hAnsi="Verdana"/>
          <w:lang w:val="es-GT"/>
        </w:rPr>
        <w:t>.</w:t>
      </w:r>
      <w:r w:rsidR="00944F6F" w:rsidRPr="00944F6F">
        <w:rPr>
          <w:rFonts w:ascii="Arial" w:eastAsia="Times New Roman" w:hAnsi="Arial" w:cs="Arial"/>
          <w:b/>
          <w:bCs/>
          <w:lang w:val="es-ES" w:eastAsia="ja-JP"/>
        </w:rPr>
        <w:t xml:space="preserve"> </w:t>
      </w:r>
    </w:p>
    <w:p w:rsidR="00944F6F" w:rsidRPr="00944F6F" w:rsidRDefault="00B46EB7" w:rsidP="00944F6F">
      <w:pPr>
        <w:tabs>
          <w:tab w:val="left" w:pos="1980"/>
          <w:tab w:val="left" w:pos="4860"/>
          <w:tab w:val="left" w:pos="6660"/>
        </w:tabs>
        <w:ind w:right="-360"/>
        <w:rPr>
          <w:rFonts w:ascii="Arial" w:eastAsia="Times New Roman" w:hAnsi="Arial" w:cs="Arial"/>
          <w:b/>
          <w:bCs/>
          <w:lang w:val="es-GT" w:eastAsia="ja-JP"/>
        </w:rPr>
      </w:pPr>
      <w:bookmarkStart w:id="0" w:name="_Hlk493933368"/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38100</wp:posOffset>
            </wp:positionV>
            <wp:extent cx="23164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93" y="21419"/>
                <wp:lineTo x="21493" y="0"/>
                <wp:lineTo x="0" y="0"/>
              </wp:wrapPolygon>
            </wp:wrapTight>
            <wp:docPr id="11" name="Picture 11" descr="C:\Users\Idalia\AppData\Local\Microsoft\Windows\INetCache\Content.Word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lia\AppData\Local\Microsoft\Windows\INetCache\Content.Word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291F1E" w:rsidRPr="00611389" w:rsidRDefault="00611389">
      <w:pPr>
        <w:rPr>
          <w:rFonts w:ascii="Verdana" w:hAnsi="Verdana"/>
          <w:lang w:val="es-GT"/>
        </w:rPr>
      </w:pPr>
      <w:r>
        <w:rPr>
          <w:rFonts w:ascii="Verdana" w:hAnsi="Verdana"/>
          <w:lang w:val="es-GT"/>
        </w:rPr>
        <w:t xml:space="preserve">En el </w:t>
      </w:r>
      <w:r w:rsidR="00585ED6">
        <w:rPr>
          <w:rFonts w:ascii="Verdana" w:hAnsi="Verdana"/>
          <w:lang w:val="es-GT"/>
        </w:rPr>
        <w:t>p</w:t>
      </w:r>
      <w:r>
        <w:rPr>
          <w:rFonts w:ascii="Verdana" w:hAnsi="Verdana"/>
          <w:lang w:val="es-GT"/>
        </w:rPr>
        <w:t>rimer Curso</w:t>
      </w:r>
      <w:r w:rsidR="00585ED6">
        <w:rPr>
          <w:rFonts w:ascii="Verdana" w:hAnsi="Verdana"/>
          <w:lang w:val="es-GT"/>
        </w:rPr>
        <w:t xml:space="preserve"> analizamos los suelos de </w:t>
      </w:r>
      <w:r w:rsidR="00585ED6" w:rsidRPr="00611389">
        <w:rPr>
          <w:rFonts w:ascii="Verdana" w:hAnsi="Verdana"/>
          <w:lang w:val="es-GT"/>
        </w:rPr>
        <w:t>una</w:t>
      </w:r>
      <w:r w:rsidR="00940E6A" w:rsidRPr="00611389">
        <w:rPr>
          <w:rFonts w:ascii="Verdana" w:hAnsi="Verdana"/>
          <w:lang w:val="es-GT"/>
        </w:rPr>
        <w:t xml:space="preserve"> </w:t>
      </w:r>
      <w:r w:rsidR="001F4281">
        <w:rPr>
          <w:rFonts w:ascii="Verdana" w:hAnsi="Verdana"/>
          <w:lang w:val="es-GT"/>
        </w:rPr>
        <w:t>pradera silvestre, estudiando</w:t>
      </w:r>
      <w:r w:rsidR="00940E6A" w:rsidRPr="00611389">
        <w:rPr>
          <w:rFonts w:ascii="Verdana" w:hAnsi="Verdana"/>
          <w:lang w:val="es-GT"/>
        </w:rPr>
        <w:t xml:space="preserve"> </w:t>
      </w:r>
      <w:r w:rsidR="00585ED6">
        <w:rPr>
          <w:rFonts w:ascii="Verdana" w:hAnsi="Verdana"/>
          <w:lang w:val="es-GT"/>
        </w:rPr>
        <w:t xml:space="preserve">los </w:t>
      </w:r>
      <w:r w:rsidR="00940E6A" w:rsidRPr="00611389">
        <w:rPr>
          <w:rFonts w:ascii="Verdana" w:hAnsi="Verdana"/>
          <w:lang w:val="es-GT"/>
        </w:rPr>
        <w:t>d</w:t>
      </w:r>
      <w:r w:rsidR="00585ED6">
        <w:rPr>
          <w:rFonts w:ascii="Verdana" w:hAnsi="Verdana"/>
          <w:lang w:val="es-GT"/>
        </w:rPr>
        <w:t>iferentes factores que afectan su riqueza</w:t>
      </w:r>
      <w:r w:rsidR="00940E6A" w:rsidRPr="00611389">
        <w:rPr>
          <w:rFonts w:ascii="Verdana" w:hAnsi="Verdana"/>
          <w:lang w:val="es-GT"/>
        </w:rPr>
        <w:t xml:space="preserve">.  </w:t>
      </w:r>
      <w:r w:rsidR="001F4281">
        <w:rPr>
          <w:rFonts w:ascii="Verdana" w:hAnsi="Verdana"/>
          <w:lang w:val="es-GT"/>
        </w:rPr>
        <w:t xml:space="preserve">¿Influenciaría </w:t>
      </w:r>
      <w:r w:rsidR="00EC4CBC">
        <w:rPr>
          <w:rFonts w:ascii="Verdana" w:hAnsi="Verdana"/>
          <w:lang w:val="es-GT"/>
        </w:rPr>
        <w:t xml:space="preserve">tener </w:t>
      </w:r>
      <w:r w:rsidR="001F4281">
        <w:rPr>
          <w:rFonts w:ascii="Verdana" w:hAnsi="Verdana"/>
          <w:lang w:val="es-GT"/>
        </w:rPr>
        <w:t xml:space="preserve">esta información el </w:t>
      </w:r>
      <w:r w:rsidR="00940E6A" w:rsidRPr="00611389">
        <w:rPr>
          <w:rFonts w:ascii="Verdana" w:hAnsi="Verdana"/>
          <w:lang w:val="es-GT"/>
        </w:rPr>
        <w:t xml:space="preserve">manejo </w:t>
      </w:r>
      <w:r w:rsidRPr="00611389">
        <w:rPr>
          <w:rFonts w:ascii="Verdana" w:hAnsi="Verdana"/>
          <w:lang w:val="es-GT"/>
        </w:rPr>
        <w:t>de los</w:t>
      </w:r>
      <w:r w:rsidR="00940E6A" w:rsidRPr="00611389">
        <w:rPr>
          <w:rFonts w:ascii="Verdana" w:hAnsi="Verdana"/>
          <w:lang w:val="es-GT"/>
        </w:rPr>
        <w:t xml:space="preserve"> suelos de su propiedad?</w:t>
      </w:r>
    </w:p>
    <w:p w:rsidR="008056C3" w:rsidRDefault="00B46EB7">
      <w:pPr>
        <w:rPr>
          <w:rFonts w:ascii="Verdana" w:hAnsi="Verdana"/>
          <w:lang w:val="es-GT"/>
        </w:rPr>
      </w:pPr>
      <w:r w:rsidRPr="00611389">
        <w:rPr>
          <w:rFonts w:ascii="Verdana" w:hAnsi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110490</wp:posOffset>
            </wp:positionV>
            <wp:extent cx="2301240" cy="1280160"/>
            <wp:effectExtent l="0" t="0" r="3810" b="0"/>
            <wp:wrapTight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ight>
            <wp:docPr id="2" name="Picture 2" descr="/Users/patriciarupiper/Pictures/iPhoto Library.photolibrary/Masters/2011/Germantown Nature Center - For Class 3/Germantown Nature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iarupiper/Pictures/iPhoto Library.photolibrary/Masters/2011/Germantown Nature Center - For Class 3/Germantown Nature Ce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F6F" w:rsidRPr="00611389" w:rsidRDefault="00944F6F">
      <w:pPr>
        <w:rPr>
          <w:rFonts w:ascii="Verdana" w:hAnsi="Verdana"/>
          <w:lang w:val="es-GT"/>
        </w:rPr>
      </w:pPr>
    </w:p>
    <w:p w:rsidR="00940E6A" w:rsidRDefault="00585ED6">
      <w:pPr>
        <w:rPr>
          <w:rFonts w:ascii="Verdana" w:hAnsi="Verdana"/>
          <w:lang w:val="es-GT"/>
        </w:rPr>
      </w:pPr>
      <w:r>
        <w:rPr>
          <w:rFonts w:ascii="Verdana" w:hAnsi="Verdana"/>
          <w:lang w:val="es-GT"/>
        </w:rPr>
        <w:t xml:space="preserve">En el segundo Curso observamos </w:t>
      </w:r>
      <w:r w:rsidR="00DC6340">
        <w:rPr>
          <w:rFonts w:ascii="Verdana" w:hAnsi="Verdana"/>
          <w:lang w:val="es-GT"/>
        </w:rPr>
        <w:t>el mantenimiento de</w:t>
      </w:r>
      <w:r>
        <w:rPr>
          <w:rFonts w:ascii="Verdana" w:hAnsi="Verdana"/>
          <w:lang w:val="es-GT"/>
        </w:rPr>
        <w:t xml:space="preserve"> jardines localizados en los techos de los edificios del</w:t>
      </w:r>
      <w:r w:rsidR="00940E6A" w:rsidRPr="00611389">
        <w:rPr>
          <w:rFonts w:ascii="Verdana" w:hAnsi="Verdana"/>
          <w:lang w:val="es-GT"/>
        </w:rPr>
        <w:t xml:space="preserve"> Centro de Naturaleza en Ger</w:t>
      </w:r>
      <w:r>
        <w:rPr>
          <w:rFonts w:ascii="Verdana" w:hAnsi="Verdana"/>
          <w:lang w:val="es-GT"/>
        </w:rPr>
        <w:t>mantown. ¿S</w:t>
      </w:r>
      <w:r w:rsidR="00940E6A" w:rsidRPr="00611389">
        <w:rPr>
          <w:rFonts w:ascii="Verdana" w:hAnsi="Verdana"/>
          <w:lang w:val="es-GT"/>
        </w:rPr>
        <w:t xml:space="preserve">e puede </w:t>
      </w:r>
      <w:r>
        <w:rPr>
          <w:rFonts w:ascii="Verdana" w:hAnsi="Verdana"/>
          <w:lang w:val="es-GT"/>
        </w:rPr>
        <w:t xml:space="preserve">contribuir al medio ambiente </w:t>
      </w:r>
      <w:r w:rsidR="00940E6A" w:rsidRPr="00611389">
        <w:rPr>
          <w:rFonts w:ascii="Verdana" w:hAnsi="Verdana"/>
          <w:lang w:val="es-GT"/>
        </w:rPr>
        <w:t>con techos verdes?</w:t>
      </w:r>
    </w:p>
    <w:p w:rsidR="008056C3" w:rsidRDefault="00B46EB7">
      <w:pPr>
        <w:rPr>
          <w:rFonts w:ascii="Verdana" w:hAnsi="Verdana"/>
          <w:lang w:val="es-GT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111760</wp:posOffset>
            </wp:positionV>
            <wp:extent cx="23164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493" y="21375"/>
                <wp:lineTo x="21493" y="0"/>
                <wp:lineTo x="0" y="0"/>
              </wp:wrapPolygon>
            </wp:wrapTight>
            <wp:docPr id="13" name="Picture 13" descr="C:\Users\Idali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ali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F6F" w:rsidRDefault="00944F6F">
      <w:pPr>
        <w:rPr>
          <w:rFonts w:ascii="Verdana" w:hAnsi="Verdana"/>
          <w:lang w:val="es-GT"/>
        </w:rPr>
      </w:pPr>
    </w:p>
    <w:p w:rsidR="00940E6A" w:rsidRPr="00611389" w:rsidRDefault="00611389">
      <w:pPr>
        <w:rPr>
          <w:rFonts w:ascii="Verdana" w:hAnsi="Verdana"/>
          <w:lang w:val="es-GT"/>
        </w:rPr>
      </w:pPr>
      <w:r w:rsidRPr="00611389">
        <w:rPr>
          <w:rFonts w:ascii="Verdana" w:hAnsi="Verdana"/>
          <w:lang w:val="es-GT"/>
        </w:rPr>
        <w:t>En el tercer Curso visitamos el Museo Nacional de Historia Americana</w:t>
      </w:r>
      <w:r>
        <w:rPr>
          <w:rFonts w:ascii="Verdana" w:hAnsi="Verdana"/>
          <w:lang w:val="es-GT"/>
        </w:rPr>
        <w:t xml:space="preserve"> y el Zoológico </w:t>
      </w:r>
      <w:r w:rsidR="008056C3">
        <w:rPr>
          <w:rFonts w:ascii="Verdana" w:hAnsi="Verdana"/>
          <w:lang w:val="es-GT"/>
        </w:rPr>
        <w:t xml:space="preserve">de Columbus </w:t>
      </w:r>
      <w:r w:rsidR="00B46EB7">
        <w:rPr>
          <w:rFonts w:ascii="Verdana" w:hAnsi="Verdana"/>
          <w:lang w:val="es-GT"/>
        </w:rPr>
        <w:t>donde aprendimos</w:t>
      </w:r>
      <w:r>
        <w:rPr>
          <w:rFonts w:ascii="Verdana" w:hAnsi="Verdana"/>
          <w:lang w:val="es-GT"/>
        </w:rPr>
        <w:t xml:space="preserve"> sobre </w:t>
      </w:r>
      <w:r w:rsidRPr="00611389">
        <w:rPr>
          <w:rFonts w:ascii="Verdana" w:hAnsi="Verdana"/>
          <w:lang w:val="es-GT"/>
        </w:rPr>
        <w:t xml:space="preserve">diferentes </w:t>
      </w:r>
      <w:r>
        <w:rPr>
          <w:rFonts w:ascii="Verdana" w:hAnsi="Verdana"/>
          <w:lang w:val="es-GT"/>
        </w:rPr>
        <w:t xml:space="preserve">zonas ambientales. Disfrutamos </w:t>
      </w:r>
      <w:r w:rsidR="00944F6F">
        <w:rPr>
          <w:rFonts w:ascii="Verdana" w:hAnsi="Verdana"/>
          <w:lang w:val="es-GT"/>
        </w:rPr>
        <w:t>mucho</w:t>
      </w:r>
      <w:r w:rsidR="00B46EB7" w:rsidRPr="00B46EB7">
        <w:rPr>
          <w:rFonts w:ascii="Verdana" w:hAnsi="Verdana"/>
          <w:lang w:val="es-GT"/>
        </w:rPr>
        <w:t xml:space="preserve"> </w:t>
      </w:r>
      <w:r w:rsidR="00585ED6">
        <w:rPr>
          <w:rFonts w:ascii="Verdana" w:hAnsi="Verdana"/>
          <w:lang w:val="es-GT"/>
        </w:rPr>
        <w:t xml:space="preserve">al </w:t>
      </w:r>
      <w:r w:rsidR="00B46EB7">
        <w:rPr>
          <w:rFonts w:ascii="Verdana" w:hAnsi="Verdana"/>
          <w:lang w:val="es-GT"/>
        </w:rPr>
        <w:t>alimentar las jirafas de</w:t>
      </w:r>
      <w:r w:rsidR="00944F6F">
        <w:rPr>
          <w:rFonts w:ascii="Verdana" w:hAnsi="Verdana"/>
          <w:lang w:val="es-GT"/>
        </w:rPr>
        <w:t xml:space="preserve"> </w:t>
      </w:r>
      <w:r>
        <w:rPr>
          <w:rFonts w:ascii="Verdana" w:hAnsi="Verdana"/>
          <w:lang w:val="es-GT"/>
        </w:rPr>
        <w:t xml:space="preserve">la </w:t>
      </w:r>
      <w:r w:rsidR="00A664B2">
        <w:rPr>
          <w:rFonts w:ascii="Verdana" w:hAnsi="Verdana"/>
          <w:lang w:val="es-GT"/>
        </w:rPr>
        <w:t>sabana</w:t>
      </w:r>
      <w:r w:rsidR="00B46EB7">
        <w:rPr>
          <w:rFonts w:ascii="Verdana" w:hAnsi="Verdana"/>
          <w:lang w:val="es-GT"/>
        </w:rPr>
        <w:t xml:space="preserve"> africana.</w:t>
      </w:r>
      <w:bookmarkStart w:id="1" w:name="_GoBack"/>
      <w:bookmarkEnd w:id="1"/>
    </w:p>
    <w:p w:rsidR="00585ED6" w:rsidRDefault="00585ED6" w:rsidP="008056C3">
      <w:pPr>
        <w:tabs>
          <w:tab w:val="left" w:pos="1980"/>
          <w:tab w:val="left" w:pos="4860"/>
          <w:tab w:val="left" w:pos="6660"/>
        </w:tabs>
        <w:ind w:right="-360"/>
        <w:rPr>
          <w:rFonts w:ascii="Verdana" w:hAnsi="Verdana"/>
          <w:lang w:val="es-GT"/>
        </w:rPr>
      </w:pPr>
    </w:p>
    <w:p w:rsidR="00585ED6" w:rsidRDefault="00E10628" w:rsidP="008056C3">
      <w:pPr>
        <w:tabs>
          <w:tab w:val="left" w:pos="1980"/>
          <w:tab w:val="left" w:pos="4860"/>
          <w:tab w:val="left" w:pos="6660"/>
        </w:tabs>
        <w:ind w:right="-360"/>
        <w:rPr>
          <w:rFonts w:ascii="Verdana" w:hAnsi="Verdana"/>
          <w:lang w:val="es-GT"/>
        </w:rPr>
      </w:pPr>
      <w:r>
        <w:rPr>
          <w:rFonts w:ascii="Verdana" w:hAnsi="Verdana"/>
          <w:lang w:val="es-GT"/>
        </w:rPr>
        <w:t xml:space="preserve">Fuimos al </w:t>
      </w:r>
      <w:r w:rsidR="00A664B2">
        <w:rPr>
          <w:rFonts w:ascii="Verdana" w:hAnsi="Verdana"/>
          <w:lang w:val="es-GT"/>
        </w:rPr>
        <w:t>Acuario de Cincinnati</w:t>
      </w:r>
      <w:r w:rsidR="00EC4CBC">
        <w:rPr>
          <w:rFonts w:ascii="Verdana" w:hAnsi="Verdana"/>
          <w:lang w:val="es-GT"/>
        </w:rPr>
        <w:t xml:space="preserve"> a estudiar sobre los</w:t>
      </w:r>
      <w:r>
        <w:rPr>
          <w:rFonts w:ascii="Verdana" w:hAnsi="Verdana"/>
          <w:lang w:val="es-GT"/>
        </w:rPr>
        <w:t xml:space="preserve"> </w:t>
      </w:r>
      <w:r w:rsidR="00DC6340">
        <w:rPr>
          <w:rFonts w:ascii="Verdana" w:hAnsi="Verdana"/>
          <w:lang w:val="es-GT"/>
        </w:rPr>
        <w:t>hábitat</w:t>
      </w:r>
      <w:r>
        <w:rPr>
          <w:rFonts w:ascii="Verdana" w:hAnsi="Verdana"/>
          <w:lang w:val="es-GT"/>
        </w:rPr>
        <w:t>s</w:t>
      </w:r>
      <w:r w:rsidR="00A664B2">
        <w:rPr>
          <w:rFonts w:ascii="Verdana" w:hAnsi="Verdana"/>
          <w:lang w:val="es-GT"/>
        </w:rPr>
        <w:t xml:space="preserve"> </w:t>
      </w:r>
      <w:r w:rsidR="00EC4CBC">
        <w:rPr>
          <w:rFonts w:ascii="Verdana" w:hAnsi="Verdana"/>
          <w:lang w:val="es-GT"/>
        </w:rPr>
        <w:t>de</w:t>
      </w:r>
      <w:r w:rsidR="00DC6340">
        <w:rPr>
          <w:rFonts w:ascii="Verdana" w:hAnsi="Verdana"/>
          <w:lang w:val="es-GT"/>
        </w:rPr>
        <w:t xml:space="preserve"> </w:t>
      </w:r>
      <w:r>
        <w:rPr>
          <w:rFonts w:ascii="Verdana" w:hAnsi="Verdana"/>
          <w:lang w:val="es-GT"/>
        </w:rPr>
        <w:t>especies marinas, hasta caminamos adentro d</w:t>
      </w:r>
      <w:r w:rsidR="00A664B2">
        <w:rPr>
          <w:rFonts w:ascii="Verdana" w:hAnsi="Verdana"/>
          <w:lang w:val="es-GT"/>
        </w:rPr>
        <w:t>el</w:t>
      </w:r>
      <w:r>
        <w:rPr>
          <w:rFonts w:ascii="Verdana" w:hAnsi="Verdana"/>
          <w:lang w:val="es-GT"/>
        </w:rPr>
        <w:t xml:space="preserve"> tanque de </w:t>
      </w:r>
      <w:r w:rsidR="00944F6F">
        <w:rPr>
          <w:rFonts w:ascii="Verdana" w:hAnsi="Verdana"/>
          <w:lang w:val="es-GT"/>
        </w:rPr>
        <w:t>tiburones</w:t>
      </w:r>
      <w:r>
        <w:rPr>
          <w:rFonts w:ascii="Verdana" w:hAnsi="Verdana"/>
          <w:lang w:val="es-GT"/>
        </w:rPr>
        <w:t xml:space="preserve">. </w:t>
      </w:r>
      <w:r w:rsidR="00EC4CBC">
        <w:rPr>
          <w:rFonts w:ascii="Verdana" w:hAnsi="Verdana"/>
          <w:lang w:val="es-GT"/>
        </w:rPr>
        <w:t xml:space="preserve"> </w:t>
      </w:r>
      <w:r>
        <w:rPr>
          <w:rFonts w:ascii="Verdana" w:hAnsi="Verdana"/>
          <w:lang w:val="es-GT"/>
        </w:rPr>
        <w:t>Sin embargo,</w:t>
      </w:r>
      <w:r w:rsidR="00EC4CBC">
        <w:rPr>
          <w:rFonts w:ascii="Verdana" w:hAnsi="Verdana"/>
          <w:lang w:val="es-GT"/>
        </w:rPr>
        <w:t xml:space="preserve"> lo más </w:t>
      </w:r>
      <w:r w:rsidR="00DC6340">
        <w:rPr>
          <w:rFonts w:ascii="Verdana" w:hAnsi="Verdana"/>
          <w:lang w:val="es-GT"/>
        </w:rPr>
        <w:t>gratificante</w:t>
      </w:r>
      <w:r w:rsidR="00EC4CBC">
        <w:rPr>
          <w:rFonts w:ascii="Verdana" w:hAnsi="Verdana"/>
          <w:lang w:val="es-GT"/>
        </w:rPr>
        <w:t xml:space="preserve"> siempre es el final del cuarto Curso al </w:t>
      </w:r>
      <w:r>
        <w:rPr>
          <w:rFonts w:ascii="Verdana" w:hAnsi="Verdana"/>
          <w:lang w:val="es-GT"/>
        </w:rPr>
        <w:t xml:space="preserve">ver la alegría </w:t>
      </w:r>
      <w:r w:rsidR="00EC4CBC">
        <w:rPr>
          <w:rFonts w:ascii="Verdana" w:hAnsi="Verdana"/>
          <w:lang w:val="es-GT"/>
        </w:rPr>
        <w:t>de las estudiantes cuando reciben</w:t>
      </w:r>
      <w:r>
        <w:rPr>
          <w:rFonts w:ascii="Verdana" w:hAnsi="Verdana"/>
          <w:lang w:val="es-GT"/>
        </w:rPr>
        <w:t xml:space="preserve"> </w:t>
      </w:r>
      <w:r w:rsidR="00DC6340">
        <w:rPr>
          <w:rFonts w:ascii="Verdana" w:hAnsi="Verdana"/>
          <w:lang w:val="es-GT"/>
        </w:rPr>
        <w:t xml:space="preserve">el </w:t>
      </w:r>
      <w:r>
        <w:rPr>
          <w:rFonts w:ascii="Verdana" w:hAnsi="Verdana"/>
          <w:lang w:val="es-GT"/>
        </w:rPr>
        <w:t>título</w:t>
      </w:r>
      <w:r w:rsidR="00DC6340">
        <w:rPr>
          <w:rFonts w:ascii="Verdana" w:hAnsi="Verdana"/>
          <w:lang w:val="es-GT"/>
        </w:rPr>
        <w:t xml:space="preserve"> de Consultora</w:t>
      </w:r>
      <w:r>
        <w:rPr>
          <w:rFonts w:ascii="Verdana" w:hAnsi="Verdana"/>
          <w:lang w:val="es-GT"/>
        </w:rPr>
        <w:t>s</w:t>
      </w:r>
      <w:r w:rsidR="00DC6340">
        <w:rPr>
          <w:rFonts w:ascii="Verdana" w:hAnsi="Verdana"/>
          <w:lang w:val="es-GT"/>
        </w:rPr>
        <w:t xml:space="preserve"> del Medio Ambiente</w:t>
      </w:r>
      <w:r w:rsidR="00944F6F">
        <w:rPr>
          <w:rFonts w:ascii="Verdana" w:hAnsi="Verdana"/>
          <w:lang w:val="es-GT"/>
        </w:rPr>
        <w:t>.</w:t>
      </w:r>
    </w:p>
    <w:p w:rsidR="008056C3" w:rsidRPr="00DC6340" w:rsidRDefault="00585ED6" w:rsidP="008056C3">
      <w:pPr>
        <w:tabs>
          <w:tab w:val="left" w:pos="1980"/>
          <w:tab w:val="left" w:pos="4860"/>
          <w:tab w:val="left" w:pos="6660"/>
        </w:tabs>
        <w:ind w:right="-360"/>
        <w:rPr>
          <w:rFonts w:ascii="Verdana" w:hAnsi="Verdana"/>
          <w:lang w:val="es-GT"/>
        </w:rPr>
      </w:pPr>
      <w:r>
        <w:rPr>
          <w:rFonts w:ascii="Verdana" w:hAnsi="Verdana"/>
          <w:lang w:val="es-GT"/>
        </w:rPr>
        <w:t xml:space="preserve">  </w:t>
      </w:r>
      <w:r w:rsidR="00DC6340">
        <w:rPr>
          <w:rFonts w:ascii="Verdana" w:hAnsi="Verdana"/>
          <w:lang w:val="es-GT"/>
        </w:rPr>
        <w:t xml:space="preserve">                               </w:t>
      </w:r>
      <w:r w:rsidR="00944F6F">
        <w:rPr>
          <w:rFonts w:ascii="Verdana" w:hAnsi="Verdana"/>
          <w:lang w:val="es-GT"/>
        </w:rPr>
        <w:t xml:space="preserve"> </w:t>
      </w:r>
      <w:r w:rsidR="008056C3" w:rsidRPr="008056C3">
        <w:rPr>
          <w:rFonts w:ascii="Arial" w:eastAsia="Times New Roman" w:hAnsi="Arial" w:cs="Arial"/>
          <w:b/>
          <w:bCs/>
          <w:lang w:val="es-GT" w:eastAsia="ja-JP"/>
        </w:rPr>
        <w:t>¡Espero pronto ver sus fotografías!</w:t>
      </w:r>
    </w:p>
    <w:p w:rsidR="00940E6A" w:rsidRPr="00611389" w:rsidRDefault="00CB573C">
      <w:pPr>
        <w:rPr>
          <w:rFonts w:ascii="Verdana" w:hAnsi="Verdana"/>
          <w:lang w:val="es-GT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472440</wp:posOffset>
            </wp:positionH>
            <wp:positionV relativeFrom="page">
              <wp:posOffset>8233410</wp:posOffset>
            </wp:positionV>
            <wp:extent cx="242316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96" y="21186"/>
                <wp:lineTo x="21396" y="0"/>
                <wp:lineTo x="0" y="0"/>
              </wp:wrapPolygon>
            </wp:wrapTight>
            <wp:docPr id="12" name="Picture 12" descr="C:\Users\Idalia\AppData\Local\Microsoft\Windows\INetCache\Content.Word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lia\AppData\Local\Microsoft\Windows\INetCache\Content.Word\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3337560</wp:posOffset>
            </wp:positionH>
            <wp:positionV relativeFrom="page">
              <wp:posOffset>8234680</wp:posOffset>
            </wp:positionV>
            <wp:extent cx="2354580" cy="1332230"/>
            <wp:effectExtent l="0" t="0" r="7620" b="1270"/>
            <wp:wrapTight wrapText="bothSides">
              <wp:wrapPolygon edited="0">
                <wp:start x="0" y="0"/>
                <wp:lineTo x="0" y="21312"/>
                <wp:lineTo x="21495" y="21312"/>
                <wp:lineTo x="21495" y="0"/>
                <wp:lineTo x="0" y="0"/>
              </wp:wrapPolygon>
            </wp:wrapTight>
            <wp:docPr id="7" name="Picture 7" descr="/Users/patriciarupiper/Pictures/iPhoto Library.photolibrary/Masters/2012/Environmental School Course 4 2012/2012-02-06 11.37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patriciarupiper/Pictures/iPhoto Library.photolibrary/Masters/2012/Environmental School Course 4 2012/2012-02-06 11.37.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E6A" w:rsidRPr="00611389" w:rsidRDefault="00940E6A">
      <w:pPr>
        <w:rPr>
          <w:rFonts w:ascii="Verdana" w:hAnsi="Verdana"/>
          <w:lang w:val="es-GT"/>
        </w:rPr>
      </w:pPr>
    </w:p>
    <w:p w:rsidR="00F976D7" w:rsidRPr="00611389" w:rsidRDefault="00F976D7">
      <w:pPr>
        <w:rPr>
          <w:rFonts w:ascii="Verdana" w:hAnsi="Verdana"/>
          <w:lang w:val="es-GT"/>
        </w:rPr>
      </w:pPr>
    </w:p>
    <w:p w:rsidR="00315279" w:rsidRPr="00DC6340" w:rsidRDefault="00315279">
      <w:pPr>
        <w:rPr>
          <w:lang w:val="es-GT"/>
        </w:rPr>
      </w:pPr>
      <w:r w:rsidRPr="00DC6340">
        <w:rPr>
          <w:lang w:val="es-GT"/>
        </w:rPr>
        <w:t>.</w:t>
      </w:r>
    </w:p>
    <w:sectPr w:rsidR="00315279" w:rsidRPr="00DC6340" w:rsidSect="00C2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3984"/>
    <w:rsid w:val="00160E3C"/>
    <w:rsid w:val="001F4281"/>
    <w:rsid w:val="00291F1E"/>
    <w:rsid w:val="002B417B"/>
    <w:rsid w:val="002C3A57"/>
    <w:rsid w:val="00315279"/>
    <w:rsid w:val="003F341B"/>
    <w:rsid w:val="00585ED6"/>
    <w:rsid w:val="00611389"/>
    <w:rsid w:val="00631B21"/>
    <w:rsid w:val="007C1222"/>
    <w:rsid w:val="008056C3"/>
    <w:rsid w:val="00940E6A"/>
    <w:rsid w:val="00944F6F"/>
    <w:rsid w:val="00A664B2"/>
    <w:rsid w:val="00A71B58"/>
    <w:rsid w:val="00B46EB7"/>
    <w:rsid w:val="00C21CAD"/>
    <w:rsid w:val="00CB573C"/>
    <w:rsid w:val="00D13984"/>
    <w:rsid w:val="00DC6340"/>
    <w:rsid w:val="00E10628"/>
    <w:rsid w:val="00E14D9D"/>
    <w:rsid w:val="00E73913"/>
    <w:rsid w:val="00EC4CBC"/>
    <w:rsid w:val="00F06C66"/>
    <w:rsid w:val="00F529A7"/>
    <w:rsid w:val="00F9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3A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C3A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mariao@intelnet.net.g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Rupiper</dc:creator>
  <cp:lastModifiedBy>asus</cp:lastModifiedBy>
  <cp:revision>2</cp:revision>
  <dcterms:created xsi:type="dcterms:W3CDTF">2017-10-17T00:33:00Z</dcterms:created>
  <dcterms:modified xsi:type="dcterms:W3CDTF">2017-10-17T00:33:00Z</dcterms:modified>
</cp:coreProperties>
</file>